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horzAnchor="margin" w:tblpXSpec="center" w:tblpY="900"/>
        <w:tblW w:w="83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41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发展</w:t>
            </w:r>
            <w:r>
              <w:rPr>
                <w:rFonts w:hint="eastAsia"/>
                <w:sz w:val="28"/>
                <w:szCs w:val="28"/>
              </w:rPr>
              <w:t>对象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培养人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茹琪琪、朱庚化、张露凡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乔东华、冯艳梅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柳金鑫、祖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志桦、尹国庆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陆  波、乔东华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李岳振、张  杰、张沙沙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赵家凯、刘永萍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  阳、张  超、孙  宇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孔德涛、赵家凯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史天琦、王迎春、张金鑫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闫晓晓、王爱军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刘丽莎、王  婕、仉  迪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冯艳梅、齐慧丽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孙荣徽、冯  聪、李知方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刘永萍、孔德涛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  成、赵燕朋、张遵策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沙世蕤、李  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房海建、王  达、刘  笑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王爱军、沙世蕤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尚潇妍、孟  鑫、刘望鹏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李  尊、陆   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朱凯月、张希光</w:t>
            </w:r>
          </w:p>
        </w:tc>
        <w:tc>
          <w:tcPr>
            <w:tcW w:w="4195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齐慧丽、闫晓晓</w:t>
            </w:r>
          </w:p>
        </w:tc>
      </w:tr>
    </w:tbl>
    <w:p>
      <w:pPr>
        <w:ind w:firstLine="241" w:firstLineChars="50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0"/>
          <w:szCs w:val="40"/>
          <w:lang w:val="en-US" w:eastAsia="zh-CN"/>
        </w:rPr>
        <w:t>经济与管理系2015年</w:t>
      </w:r>
      <w:r>
        <w:rPr>
          <w:rFonts w:hint="eastAsia"/>
          <w:b/>
          <w:sz w:val="40"/>
          <w:szCs w:val="40"/>
        </w:rPr>
        <w:t>发展对象</w:t>
      </w:r>
    </w:p>
    <w:p>
      <w:pPr>
        <w:ind w:firstLine="241" w:firstLineChars="50"/>
        <w:jc w:val="center"/>
        <w:rPr>
          <w:rFonts w:hint="eastAsia"/>
          <w:b/>
          <w:sz w:val="48"/>
          <w:szCs w:val="48"/>
        </w:rPr>
      </w:pPr>
    </w:p>
    <w:p>
      <w:pPr>
        <w:ind w:firstLine="241" w:firstLineChars="50"/>
        <w:jc w:val="center"/>
        <w:rPr>
          <w:rFonts w:hint="eastAsia"/>
          <w:b/>
          <w:sz w:val="48"/>
          <w:szCs w:val="48"/>
        </w:rPr>
      </w:pPr>
    </w:p>
    <w:p>
      <w:pPr>
        <w:ind w:firstLine="181" w:firstLineChars="50"/>
        <w:jc w:val="righ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经济与管理系党总支</w:t>
      </w:r>
    </w:p>
    <w:p>
      <w:pPr>
        <w:ind w:firstLine="181" w:firstLineChar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        </w:t>
      </w:r>
      <w:r>
        <w:rPr>
          <w:rFonts w:hint="eastAsia"/>
          <w:b/>
          <w:sz w:val="36"/>
          <w:szCs w:val="36"/>
        </w:rPr>
        <w:t>2015年10月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EFE"/>
    <w:rsid w:val="00130967"/>
    <w:rsid w:val="00780EFE"/>
    <w:rsid w:val="00F77EA4"/>
    <w:rsid w:val="0D567C1A"/>
    <w:rsid w:val="363C35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245</Characters>
  <Lines>2</Lines>
  <Paragraphs>1</Paragraphs>
  <ScaleCrop>false</ScaleCrop>
  <LinksUpToDate>false</LinksUpToDate>
  <CharactersWithSpaces>286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2015-10-30T07:35:00Z</dcterms:created>
  <dc:creator>administrator</dc:creator>
  <cp:lastModifiedBy>zangjun</cp:lastModifiedBy>
  <dcterms:modified xsi:type="dcterms:W3CDTF">2015-11-03T03:44:37Z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